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19" w:rsidRDefault="00B35819" w:rsidP="00B3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 общения с детьми, имеющими инвалидность</w:t>
      </w:r>
    </w:p>
    <w:p w:rsidR="00B35819" w:rsidRDefault="00B35819" w:rsidP="00B35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19" w:rsidRDefault="00B35819" w:rsidP="00B35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практика понимания инвалидности в рамках медицинского подхода до сих пор широко распространена не только в нашей республике, но и в России.</w:t>
      </w:r>
    </w:p>
    <w:p w:rsidR="001D50DB" w:rsidRDefault="00B35819" w:rsidP="00B35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требует серьезных изменений не только в работе 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уточнению терминологии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использующейся в словарных статьях, </w:t>
      </w:r>
      <w:r w:rsidR="001D5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законодательных актах.</w:t>
      </w:r>
    </w:p>
    <w:p w:rsidR="00B87383" w:rsidRDefault="00B87383" w:rsidP="00B87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социальном подходе к пониманию инвалидности наиболее нейтральным термином оказывается слово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инвалид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Данное слово вызывает различные чувства, но в целом большинство людей считают его приемлемым, поскольку это слово официальное, наиболее часто употребляемое и ставшее в определенной степени абстрактным.</w:t>
      </w:r>
    </w:p>
    <w:p w:rsidR="00B87383" w:rsidRDefault="00B87383" w:rsidP="00B87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лучше всего употреблять понятие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человек (ребенок) с инвалидностью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при этом внимание концентрируется на самом человеке как личности вне зависимости от его возможностей или наличия инвалидности.</w:t>
      </w:r>
    </w:p>
    <w:p w:rsidR="00B35819" w:rsidRDefault="00B35819" w:rsidP="00B35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привычн</w:t>
      </w:r>
      <w:r w:rsidR="00F84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всем слова, понятия и фразы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детей с особенностями развития по сути своей – ярлыки и оскорбительные стереотипы. В нашем обществе звучат такие неприемлемые слова и сравнения, как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«больной/здоровый», «нормальный/ненормальный», «обычный/неполноценный», «умственно отсталый», «даун», «калека»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</w:t>
      </w:r>
    </w:p>
    <w:p w:rsidR="00B35819" w:rsidRDefault="00B35819" w:rsidP="00B35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необходима как специальная просветительская работа, так и изменение всей культуры общественных взаимоотношений, использование корректного языка, который помогает формировать позитивный образ ребенка с инвалидностью.</w:t>
      </w:r>
    </w:p>
    <w:p w:rsidR="00B35819" w:rsidRDefault="00B35819" w:rsidP="00B35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сленг, которым пользуются сами люди с инвалидностью, общаясь между собой. Они считают нормальным употребление таких слов, как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«спинальник», «шейник», «колясочник»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людей с различными последствиями травмы спинного мозга),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«тотальник»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 людей с полной потерей зрения),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«опорник».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вряд ли можно ожидать, что эти выражения смогут употребляться широко и станут понятны широким слоям населения без объяснения. Данные слова также не стоит употреблять в присутствии детей, так как они могут вызвать непонимание.</w:t>
      </w:r>
    </w:p>
    <w:p w:rsidR="00B35819" w:rsidRDefault="00B35819" w:rsidP="00B35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Яркий пример неудачного поиска новой корректной терминологии: в последние годы в устойчивый обиход СМИ вошло выражение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«человек (ребенок) с ограниченными возможностями». </w:t>
      </w:r>
      <w:r w:rsidR="00B873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ногие воспринимают словосочетание «человек с ограниченными возможностями» как характеристику того, что человек ограничен сам по себе (ограничен своим «дефектом», а не обществом). </w:t>
      </w:r>
    </w:p>
    <w:p w:rsidR="00B35819" w:rsidRDefault="00B35819" w:rsidP="00B35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Компромиссным вариантом может служить: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«человек (ребенок) с ограниченными физическими возможностями».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данном случае подразумевается, что умственные отличия тоже характеризуются как «физические». Для повседневной речи такое словосочетание оказывается слишком длинным и громоздким.</w:t>
      </w:r>
    </w:p>
    <w:p w:rsidR="00723F67" w:rsidRDefault="00B35819" w:rsidP="00B35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слова, используемые в отношении детей с особенностями ментального развития, не вызывают сомнений в своей непригодности. Очевидно, что употребление слов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«тормоз»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«дефективный»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расценивается как оскорбление. При этом некоторые другие слова и обороты стали вполне привычными. Тем не менее, многие люди с инвалидностью считают их оскорбительными и не рекомендуют пользоваться им</w:t>
      </w:r>
      <w:r w:rsidR="00B873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речи.</w:t>
      </w:r>
    </w:p>
    <w:p w:rsidR="00723F67" w:rsidRPr="00213532" w:rsidRDefault="00723F67" w:rsidP="002135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532" w:rsidRDefault="0021353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0D295C" w:rsidRPr="000D295C" w:rsidRDefault="000D295C" w:rsidP="000D295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95C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Некоторые рекомендации</w:t>
      </w:r>
    </w:p>
    <w:p w:rsidR="000D295C" w:rsidRDefault="000D295C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532" w:rsidRPr="000D295C" w:rsidRDefault="00213532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0D295C">
        <w:rPr>
          <w:rFonts w:ascii="Times New Roman" w:hAnsi="Times New Roman" w:cs="Times New Roman"/>
          <w:b/>
          <w:i/>
          <w:sz w:val="28"/>
          <w:szCs w:val="28"/>
        </w:rPr>
        <w:t>интегративного мероприятия</w:t>
      </w:r>
      <w:r w:rsidRPr="000D295C">
        <w:rPr>
          <w:rFonts w:ascii="Times New Roman" w:hAnsi="Times New Roman" w:cs="Times New Roman"/>
          <w:sz w:val="28"/>
          <w:szCs w:val="28"/>
        </w:rPr>
        <w:t xml:space="preserve"> предоставляет возможность участия детей с инвалидностью наравне с обычными детьми, что обеспечивает принцип равенства возможностей согласно ст. 7 Конвенции ООН о правах инвалидов.</w:t>
      </w:r>
    </w:p>
    <w:p w:rsidR="00213532" w:rsidRPr="000D295C" w:rsidRDefault="00213532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 xml:space="preserve">Для проведения подобного мероприятия необходимо обеспечить </w:t>
      </w:r>
      <w:r w:rsidRPr="000D295C">
        <w:rPr>
          <w:rFonts w:ascii="Times New Roman" w:hAnsi="Times New Roman" w:cs="Times New Roman"/>
          <w:b/>
          <w:i/>
          <w:sz w:val="28"/>
          <w:szCs w:val="28"/>
        </w:rPr>
        <w:t>условия доступности</w:t>
      </w:r>
      <w:r w:rsidRPr="000D295C">
        <w:rPr>
          <w:rFonts w:ascii="Times New Roman" w:hAnsi="Times New Roman" w:cs="Times New Roman"/>
          <w:sz w:val="28"/>
          <w:szCs w:val="28"/>
        </w:rPr>
        <w:t xml:space="preserve"> объекта (здания и помещений) для детей с особенностями физического и психического развития, с нарушениями слуха и зрения, расстройствами эмоционально-волевой сферы:</w:t>
      </w:r>
    </w:p>
    <w:p w:rsidR="00213532" w:rsidRPr="000D295C" w:rsidRDefault="00213532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- наличие сопровождающего лица;</w:t>
      </w:r>
    </w:p>
    <w:p w:rsidR="00213532" w:rsidRPr="000D295C" w:rsidRDefault="00213532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- обустройство входных групп здания и путей движения (наличие пандуса, поручней, соответствующая ширина дверных проемов, позволяющая передвигаться на кресле-коляске, отсутствие порогов, наличие тактильных полос и плитки, противоскользящие покрытия, обустроенные санитарно-бытовые комнаты).</w:t>
      </w:r>
    </w:p>
    <w:p w:rsidR="000D295C" w:rsidRPr="000D295C" w:rsidRDefault="000D295C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532" w:rsidRPr="000D295C" w:rsidRDefault="00213532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0D295C">
        <w:rPr>
          <w:rFonts w:ascii="Times New Roman" w:hAnsi="Times New Roman" w:cs="Times New Roman"/>
          <w:sz w:val="28"/>
          <w:szCs w:val="28"/>
        </w:rPr>
        <w:t xml:space="preserve"> мероприятия должна составлять </w:t>
      </w:r>
      <w:r w:rsidRPr="000D295C">
        <w:rPr>
          <w:rFonts w:ascii="Times New Roman" w:hAnsi="Times New Roman" w:cs="Times New Roman"/>
          <w:b/>
          <w:i/>
          <w:sz w:val="28"/>
          <w:szCs w:val="28"/>
        </w:rPr>
        <w:t>от 40 до 90 минут</w:t>
      </w:r>
      <w:r w:rsidRPr="000D295C">
        <w:rPr>
          <w:rFonts w:ascii="Times New Roman" w:hAnsi="Times New Roman" w:cs="Times New Roman"/>
          <w:sz w:val="28"/>
          <w:szCs w:val="28"/>
        </w:rPr>
        <w:t xml:space="preserve"> в зависимости от возраста детей и особенностей развития.</w:t>
      </w:r>
    </w:p>
    <w:p w:rsidR="000D295C" w:rsidRPr="000D295C" w:rsidRDefault="000D295C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95C" w:rsidRPr="000D295C" w:rsidRDefault="000D295C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b/>
          <w:i/>
          <w:sz w:val="28"/>
          <w:szCs w:val="28"/>
        </w:rPr>
        <w:t>Состав групп детей</w:t>
      </w:r>
      <w:r w:rsidRPr="000D295C">
        <w:rPr>
          <w:rFonts w:ascii="Times New Roman" w:hAnsi="Times New Roman" w:cs="Times New Roman"/>
          <w:sz w:val="28"/>
          <w:szCs w:val="28"/>
        </w:rPr>
        <w:t xml:space="preserve"> по видам инвалидности:</w:t>
      </w:r>
    </w:p>
    <w:p w:rsidR="000D295C" w:rsidRPr="000D295C" w:rsidRDefault="000D295C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- особенности физического развития;</w:t>
      </w:r>
    </w:p>
    <w:p w:rsidR="000D295C" w:rsidRPr="000D295C" w:rsidRDefault="000D295C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- особенности ментального развития;</w:t>
      </w:r>
    </w:p>
    <w:p w:rsidR="000D295C" w:rsidRPr="000D295C" w:rsidRDefault="000D295C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- слабослышащие; слабовидящие;</w:t>
      </w:r>
    </w:p>
    <w:p w:rsidR="000D295C" w:rsidRPr="000D295C" w:rsidRDefault="000D295C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- особенности психического развития эмоционально-волевой сферы (нарушения поведения);</w:t>
      </w:r>
    </w:p>
    <w:p w:rsidR="000D295C" w:rsidRPr="000D295C" w:rsidRDefault="000D295C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- множественные нарушения развития.</w:t>
      </w:r>
    </w:p>
    <w:p w:rsidR="000D295C" w:rsidRPr="000D295C" w:rsidRDefault="000D295C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532" w:rsidRPr="000D295C" w:rsidRDefault="00213532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При разработке сценария и проведении интегративного мероприятия специалисты Регионального центра придерживаются следующих принципов:</w:t>
      </w:r>
    </w:p>
    <w:p w:rsidR="00213532" w:rsidRPr="000D295C" w:rsidRDefault="00213532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- оптимальная и четкая организация мероприятия (встреча детей, сопровождение, выдача подарков);</w:t>
      </w:r>
    </w:p>
    <w:p w:rsidR="00213532" w:rsidRPr="000D295C" w:rsidRDefault="00213532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- исключение отвлекающих моментов;</w:t>
      </w:r>
    </w:p>
    <w:p w:rsidR="00213532" w:rsidRPr="000D295C" w:rsidRDefault="00213532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- подходящее оформление помещения (не загромождать пространство с целью свободного передвижения детей на креслах-колясках);</w:t>
      </w:r>
    </w:p>
    <w:p w:rsidR="00213532" w:rsidRPr="000D295C" w:rsidRDefault="00213532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- соответствующее звуковое оформление (избегать резких звуков, слишком громкой музыки, что негативно влияет на детей с нарушениями слуха и расстройствами эмоционально-волевой сферы);</w:t>
      </w:r>
    </w:p>
    <w:p w:rsidR="00213532" w:rsidRPr="000D295C" w:rsidRDefault="00213532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- адекватность игровых моментов и доступность выполнения конкурсных заданий, соответствующих уровню развития детей с ментальной инвалидностью;</w:t>
      </w:r>
    </w:p>
    <w:p w:rsidR="00213532" w:rsidRPr="000D295C" w:rsidRDefault="00213532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- медленный темп предъявления событий сценария с целью усвоения конкурсных заданий детьми с ментальной инвалидностью и участия в играх детей с особенностями физического развития;</w:t>
      </w:r>
    </w:p>
    <w:p w:rsidR="00213532" w:rsidRPr="000D295C" w:rsidRDefault="00213532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- отсутствие фактора навязывания игры, конкурсного задания или оценки действий детей (с особенностями ментального развития, расстройствами эмоционально-волевой сферы) или их родителей со стороны специалистов;</w:t>
      </w:r>
    </w:p>
    <w:p w:rsidR="00213532" w:rsidRPr="000D295C" w:rsidRDefault="00213532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lastRenderedPageBreak/>
        <w:t>- разработанный сценарий должен иметь позитивный характер с целью участия в нем детей с расстройствами эмоционально-волевой сферы, для которых характерно проявления чувства страха при виде пугающих персонажей;</w:t>
      </w:r>
    </w:p>
    <w:p w:rsidR="00213532" w:rsidRPr="000D295C" w:rsidRDefault="00213532" w:rsidP="00213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5C">
        <w:rPr>
          <w:rFonts w:ascii="Times New Roman" w:hAnsi="Times New Roman" w:cs="Times New Roman"/>
          <w:sz w:val="28"/>
          <w:szCs w:val="28"/>
        </w:rPr>
        <w:t>- доброжелательное и уважительное отношение ко всем участникам мероприятия: детям, родителям и другим сопровождающим лицам; соблюдение чувства такта по отношению к участникам: вовлекая детей в игру, не акцентировать внимание обычных детей на детей с инвалидностью, не выделять данную категорию детей особым образом, при этом проявляя недирективность, гибко перестраивать ход событий сценария, уделяя внимание детям, которые не могут участвовать в общей игре. При этом ведущие мероприятия должны обладать высоким уровнем профессионализма;</w:t>
      </w:r>
    </w:p>
    <w:p w:rsidR="00213532" w:rsidRDefault="00213532" w:rsidP="00BA7948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D295C">
        <w:rPr>
          <w:rFonts w:ascii="Times New Roman" w:hAnsi="Times New Roman" w:cs="Times New Roman"/>
          <w:sz w:val="28"/>
          <w:szCs w:val="28"/>
        </w:rPr>
        <w:t>- соблюдение этикета и использование соответствующей терминологии в языке общения с детьми, имеющими особенности развития и их родителями</w:t>
      </w:r>
    </w:p>
    <w:p w:rsidR="00213532" w:rsidRPr="00213532" w:rsidRDefault="00213532" w:rsidP="002135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3F67" w:rsidRPr="003C473E" w:rsidRDefault="00723F67" w:rsidP="00723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73E">
        <w:rPr>
          <w:rFonts w:ascii="Times New Roman" w:hAnsi="Times New Roman"/>
          <w:sz w:val="28"/>
          <w:szCs w:val="28"/>
        </w:rPr>
        <w:t xml:space="preserve">Существуют </w:t>
      </w:r>
      <w:r w:rsidRPr="003C473E">
        <w:rPr>
          <w:rFonts w:ascii="Times New Roman" w:hAnsi="Times New Roman"/>
          <w:b/>
          <w:sz w:val="28"/>
          <w:szCs w:val="28"/>
        </w:rPr>
        <w:t xml:space="preserve">общие правила этикета при общении с </w:t>
      </w:r>
      <w:r w:rsidR="00801345">
        <w:rPr>
          <w:rFonts w:ascii="Times New Roman" w:hAnsi="Times New Roman"/>
          <w:b/>
          <w:sz w:val="28"/>
          <w:szCs w:val="28"/>
        </w:rPr>
        <w:t>детьми</w:t>
      </w:r>
      <w:r>
        <w:rPr>
          <w:rFonts w:ascii="Times New Roman" w:hAnsi="Times New Roman"/>
          <w:b/>
          <w:sz w:val="28"/>
          <w:szCs w:val="28"/>
        </w:rPr>
        <w:t>, имеющими инвалидность</w:t>
      </w:r>
      <w:r w:rsidRPr="003C47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составлены при помощи советов и рекомендаций самих </w:t>
      </w:r>
      <w:r w:rsidR="00213532">
        <w:rPr>
          <w:rFonts w:ascii="Times New Roman" w:hAnsi="Times New Roman"/>
          <w:sz w:val="28"/>
          <w:szCs w:val="28"/>
        </w:rPr>
        <w:t>людей с инвалидностью,</w:t>
      </w:r>
      <w:r w:rsidRPr="00AE171D">
        <w:rPr>
          <w:rFonts w:ascii="Times New Roman" w:hAnsi="Times New Roman"/>
          <w:color w:val="000000"/>
          <w:sz w:val="28"/>
          <w:szCs w:val="28"/>
        </w:rPr>
        <w:t>к</w:t>
      </w:r>
      <w:r w:rsidR="00213532">
        <w:rPr>
          <w:rFonts w:ascii="Times New Roman" w:hAnsi="Times New Roman"/>
          <w:color w:val="000000"/>
          <w:sz w:val="28"/>
          <w:szCs w:val="28"/>
        </w:rPr>
        <w:t>ак правильно себя с ними вести.</w:t>
      </w:r>
    </w:p>
    <w:p w:rsidR="00723F67" w:rsidRPr="003C473E" w:rsidRDefault="00723F67" w:rsidP="00723F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46D3">
        <w:rPr>
          <w:rFonts w:ascii="Times New Roman" w:hAnsi="Times New Roman"/>
          <w:i/>
          <w:sz w:val="28"/>
          <w:szCs w:val="28"/>
        </w:rPr>
        <w:t xml:space="preserve">1. Обращение к </w:t>
      </w:r>
      <w:r w:rsidR="00213532" w:rsidRPr="007346D3">
        <w:rPr>
          <w:rFonts w:ascii="Times New Roman" w:hAnsi="Times New Roman"/>
          <w:i/>
          <w:sz w:val="28"/>
          <w:szCs w:val="28"/>
        </w:rPr>
        <w:t>ребенку</w:t>
      </w:r>
      <w:r w:rsidR="00213532">
        <w:rPr>
          <w:rFonts w:ascii="Times New Roman" w:hAnsi="Times New Roman"/>
          <w:sz w:val="28"/>
          <w:szCs w:val="28"/>
        </w:rPr>
        <w:t>: когда В</w:t>
      </w:r>
      <w:r w:rsidRPr="003C473E">
        <w:rPr>
          <w:rFonts w:ascii="Times New Roman" w:hAnsi="Times New Roman"/>
          <w:sz w:val="28"/>
          <w:szCs w:val="28"/>
        </w:rPr>
        <w:t xml:space="preserve">ы разговариваете с </w:t>
      </w:r>
      <w:r w:rsidR="00213532">
        <w:rPr>
          <w:rFonts w:ascii="Times New Roman" w:hAnsi="Times New Roman"/>
          <w:sz w:val="28"/>
          <w:szCs w:val="28"/>
        </w:rPr>
        <w:t>ребенком</w:t>
      </w:r>
      <w:r>
        <w:rPr>
          <w:rFonts w:ascii="Times New Roman" w:hAnsi="Times New Roman"/>
          <w:sz w:val="28"/>
          <w:szCs w:val="28"/>
        </w:rPr>
        <w:t xml:space="preserve"> с инвалидностью</w:t>
      </w:r>
      <w:r w:rsidRPr="003C473E">
        <w:rPr>
          <w:rFonts w:ascii="Times New Roman" w:hAnsi="Times New Roman"/>
          <w:sz w:val="28"/>
          <w:szCs w:val="28"/>
        </w:rPr>
        <w:t>, обращайтесь непосредственно к нему, а не к сопровождающему или сурдопереводчику, которые присутствуют при разговоре.</w:t>
      </w:r>
      <w:r w:rsidR="00213532" w:rsidRPr="00213532">
        <w:rPr>
          <w:rFonts w:ascii="Times New Roman" w:hAnsi="Times New Roman"/>
          <w:sz w:val="28"/>
          <w:szCs w:val="28"/>
        </w:rPr>
        <w:t>Не говорите о присутствующем ребенке с инвалидностью в третьем лице, обращаясь к его сопровождающим, – все Ваши вопросы и предложения адресуйте непосредственно к этому ребенку</w:t>
      </w:r>
      <w:r w:rsidR="0080369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23F67" w:rsidRPr="003C473E" w:rsidRDefault="00723F67" w:rsidP="00723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73E">
        <w:rPr>
          <w:rFonts w:ascii="Times New Roman" w:hAnsi="Times New Roman"/>
          <w:i/>
          <w:sz w:val="28"/>
          <w:szCs w:val="28"/>
        </w:rPr>
        <w:t xml:space="preserve">2. </w:t>
      </w:r>
      <w:r w:rsidR="00213532">
        <w:rPr>
          <w:rFonts w:ascii="Times New Roman" w:hAnsi="Times New Roman"/>
          <w:i/>
          <w:sz w:val="28"/>
          <w:szCs w:val="28"/>
        </w:rPr>
        <w:t>Знакомство</w:t>
      </w:r>
      <w:r w:rsidRPr="003C473E">
        <w:rPr>
          <w:rFonts w:ascii="Times New Roman" w:hAnsi="Times New Roman"/>
          <w:i/>
          <w:sz w:val="28"/>
          <w:szCs w:val="28"/>
        </w:rPr>
        <w:t>:</w:t>
      </w:r>
      <w:r w:rsidR="00213532">
        <w:rPr>
          <w:rFonts w:ascii="Times New Roman" w:hAnsi="Times New Roman"/>
          <w:sz w:val="28"/>
          <w:szCs w:val="28"/>
        </w:rPr>
        <w:t xml:space="preserve"> когда В</w:t>
      </w:r>
      <w:r w:rsidRPr="003C473E">
        <w:rPr>
          <w:rFonts w:ascii="Times New Roman" w:hAnsi="Times New Roman"/>
          <w:sz w:val="28"/>
          <w:szCs w:val="28"/>
        </w:rPr>
        <w:t>ас знакомят с</w:t>
      </w:r>
      <w:r w:rsidR="00213532">
        <w:rPr>
          <w:rFonts w:ascii="Times New Roman" w:hAnsi="Times New Roman"/>
          <w:sz w:val="28"/>
          <w:szCs w:val="28"/>
        </w:rPr>
        <w:t>ребенком</w:t>
      </w:r>
      <w:r>
        <w:rPr>
          <w:rFonts w:ascii="Times New Roman" w:hAnsi="Times New Roman"/>
          <w:sz w:val="28"/>
          <w:szCs w:val="28"/>
        </w:rPr>
        <w:t xml:space="preserve">, имеющим </w:t>
      </w:r>
      <w:r w:rsidRPr="003C473E">
        <w:rPr>
          <w:rFonts w:ascii="Times New Roman" w:hAnsi="Times New Roman"/>
          <w:sz w:val="28"/>
          <w:szCs w:val="28"/>
        </w:rPr>
        <w:t>инвалидность, вполне естественно пожать ему руку: даже те, кому трудно двигать рукой или кто пользуется протезом, вполне могут пожать руку — правую или левую, что вполне допустимо.</w:t>
      </w:r>
    </w:p>
    <w:p w:rsidR="00723F67" w:rsidRDefault="00723F67" w:rsidP="00723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73E">
        <w:rPr>
          <w:rFonts w:ascii="Times New Roman" w:hAnsi="Times New Roman"/>
          <w:i/>
          <w:sz w:val="28"/>
          <w:szCs w:val="28"/>
        </w:rPr>
        <w:t>3. Называйте себя и других:</w:t>
      </w:r>
      <w:r w:rsidRPr="003C473E">
        <w:rPr>
          <w:rFonts w:ascii="Times New Roman" w:hAnsi="Times New Roman"/>
          <w:sz w:val="28"/>
          <w:szCs w:val="28"/>
        </w:rPr>
        <w:t xml:space="preserve"> когда </w:t>
      </w:r>
      <w:r w:rsidR="00213532">
        <w:rPr>
          <w:rFonts w:ascii="Times New Roman" w:hAnsi="Times New Roman"/>
          <w:sz w:val="28"/>
          <w:szCs w:val="28"/>
        </w:rPr>
        <w:t>В</w:t>
      </w:r>
      <w:r w:rsidRPr="003C473E">
        <w:rPr>
          <w:rFonts w:ascii="Times New Roman" w:hAnsi="Times New Roman"/>
          <w:sz w:val="28"/>
          <w:szCs w:val="28"/>
        </w:rPr>
        <w:t xml:space="preserve">ы встречаетесь с </w:t>
      </w:r>
      <w:r w:rsidR="00213532">
        <w:rPr>
          <w:rFonts w:ascii="Times New Roman" w:hAnsi="Times New Roman"/>
          <w:sz w:val="28"/>
          <w:szCs w:val="28"/>
        </w:rPr>
        <w:t>ребенком</w:t>
      </w:r>
      <w:r w:rsidRPr="003C473E">
        <w:rPr>
          <w:rFonts w:ascii="Times New Roman" w:hAnsi="Times New Roman"/>
          <w:sz w:val="28"/>
          <w:szCs w:val="28"/>
        </w:rPr>
        <w:t>, который плохо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213532" w:rsidRPr="00213532" w:rsidRDefault="00213532" w:rsidP="00213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532">
        <w:rPr>
          <w:rFonts w:ascii="Times New Roman" w:hAnsi="Times New Roman"/>
          <w:sz w:val="28"/>
          <w:szCs w:val="28"/>
        </w:rPr>
        <w:t>Обязательно проговаривайте вслух – кто подошел к Вашей группе, а кто отошел.</w:t>
      </w:r>
    </w:p>
    <w:p w:rsidR="00213532" w:rsidRPr="003C473E" w:rsidRDefault="00213532" w:rsidP="00213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532">
        <w:rPr>
          <w:rFonts w:ascii="Times New Roman" w:hAnsi="Times New Roman"/>
          <w:sz w:val="28"/>
          <w:szCs w:val="28"/>
        </w:rPr>
        <w:t>Обязательно предупреждайте вслух, когда Вы сами отходите в сторону (даже если отходите ненадолго)</w:t>
      </w:r>
      <w:r>
        <w:rPr>
          <w:rFonts w:ascii="Times New Roman" w:hAnsi="Times New Roman"/>
          <w:sz w:val="28"/>
          <w:szCs w:val="28"/>
        </w:rPr>
        <w:t>.</w:t>
      </w:r>
    </w:p>
    <w:p w:rsidR="00213532" w:rsidRPr="00213532" w:rsidRDefault="00723F67" w:rsidP="00213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73E">
        <w:rPr>
          <w:rFonts w:ascii="Times New Roman" w:hAnsi="Times New Roman"/>
          <w:i/>
          <w:sz w:val="28"/>
          <w:szCs w:val="28"/>
        </w:rPr>
        <w:t>4. Предложение помощи:</w:t>
      </w:r>
      <w:r w:rsidR="00213532">
        <w:rPr>
          <w:rFonts w:ascii="Times New Roman" w:hAnsi="Times New Roman"/>
          <w:sz w:val="28"/>
          <w:szCs w:val="28"/>
        </w:rPr>
        <w:t>е</w:t>
      </w:r>
      <w:r w:rsidR="00213532" w:rsidRPr="00213532">
        <w:rPr>
          <w:rFonts w:ascii="Times New Roman" w:hAnsi="Times New Roman"/>
          <w:sz w:val="28"/>
          <w:szCs w:val="28"/>
        </w:rPr>
        <w:t>сли Вы предлагаете помощь, ждите, пока ее примут, а затем спрашивайте, что и как делать.</w:t>
      </w:r>
    </w:p>
    <w:p w:rsidR="00213532" w:rsidRPr="00213532" w:rsidRDefault="00213532" w:rsidP="00213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532">
        <w:rPr>
          <w:rFonts w:ascii="Times New Roman" w:hAnsi="Times New Roman"/>
          <w:sz w:val="28"/>
          <w:szCs w:val="28"/>
        </w:rPr>
        <w:t>Если Вы не поняли, то не стесняйтесь – переспросите.</w:t>
      </w:r>
    </w:p>
    <w:p w:rsidR="00213532" w:rsidRPr="00213532" w:rsidRDefault="00213532" w:rsidP="00213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532">
        <w:rPr>
          <w:rFonts w:ascii="Times New Roman" w:hAnsi="Times New Roman"/>
          <w:sz w:val="28"/>
          <w:szCs w:val="28"/>
        </w:rPr>
        <w:t>Это важно: не бросайтесь на помощь, если Вас еще об этом не попросили!</w:t>
      </w:r>
    </w:p>
    <w:p w:rsidR="00213532" w:rsidRPr="00213532" w:rsidRDefault="00213532" w:rsidP="00213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532">
        <w:rPr>
          <w:rFonts w:ascii="Times New Roman" w:hAnsi="Times New Roman"/>
          <w:sz w:val="28"/>
          <w:szCs w:val="28"/>
        </w:rPr>
        <w:t>1)</w:t>
      </w:r>
      <w:r w:rsidRPr="00213532">
        <w:rPr>
          <w:rFonts w:ascii="Times New Roman" w:hAnsi="Times New Roman"/>
          <w:sz w:val="28"/>
          <w:szCs w:val="28"/>
        </w:rPr>
        <w:tab/>
        <w:t>предложите свою помощь;</w:t>
      </w:r>
    </w:p>
    <w:p w:rsidR="00723F67" w:rsidRPr="003C473E" w:rsidRDefault="00213532" w:rsidP="00213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532">
        <w:rPr>
          <w:rFonts w:ascii="Times New Roman" w:hAnsi="Times New Roman"/>
          <w:sz w:val="28"/>
          <w:szCs w:val="28"/>
        </w:rPr>
        <w:t>2)</w:t>
      </w:r>
      <w:r w:rsidRPr="00213532">
        <w:rPr>
          <w:rFonts w:ascii="Times New Roman" w:hAnsi="Times New Roman"/>
          <w:sz w:val="28"/>
          <w:szCs w:val="28"/>
        </w:rPr>
        <w:tab/>
        <w:t>если Ваша помощь действительно нужна, то сначала узнайте, как именно Вы должны действовать, прежде чем неумело суетиться вокруг ребенка с инвалидностью.</w:t>
      </w:r>
    </w:p>
    <w:p w:rsidR="00723F67" w:rsidRPr="003C473E" w:rsidRDefault="00723F67" w:rsidP="00723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73E">
        <w:rPr>
          <w:rFonts w:ascii="Times New Roman" w:hAnsi="Times New Roman"/>
          <w:sz w:val="28"/>
          <w:szCs w:val="28"/>
        </w:rPr>
        <w:t xml:space="preserve">5. </w:t>
      </w:r>
      <w:r w:rsidRPr="003C473E">
        <w:rPr>
          <w:rFonts w:ascii="Times New Roman" w:hAnsi="Times New Roman"/>
          <w:i/>
          <w:sz w:val="28"/>
          <w:szCs w:val="28"/>
        </w:rPr>
        <w:t>Адекватность и вежливость:</w:t>
      </w:r>
      <w:r w:rsidR="00213532">
        <w:rPr>
          <w:rFonts w:ascii="Times New Roman" w:hAnsi="Times New Roman"/>
          <w:sz w:val="28"/>
          <w:szCs w:val="28"/>
        </w:rPr>
        <w:t>о</w:t>
      </w:r>
      <w:r w:rsidR="00213532" w:rsidRPr="00213532">
        <w:rPr>
          <w:rFonts w:ascii="Times New Roman" w:hAnsi="Times New Roman"/>
          <w:sz w:val="28"/>
          <w:szCs w:val="28"/>
        </w:rPr>
        <w:t>бращайтесь с детьми с инвалидностью по имени, а с подростками и старше – как со взрослыми</w:t>
      </w:r>
      <w:r w:rsidRPr="003C473E">
        <w:rPr>
          <w:rFonts w:ascii="Times New Roman" w:hAnsi="Times New Roman"/>
          <w:sz w:val="28"/>
          <w:szCs w:val="28"/>
        </w:rPr>
        <w:t>.</w:t>
      </w:r>
    </w:p>
    <w:p w:rsidR="00723F67" w:rsidRPr="003C473E" w:rsidRDefault="00723F67" w:rsidP="00723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73E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3C473E">
        <w:rPr>
          <w:rFonts w:ascii="Times New Roman" w:hAnsi="Times New Roman"/>
          <w:i/>
          <w:sz w:val="28"/>
          <w:szCs w:val="28"/>
        </w:rPr>
        <w:t>Не опирайтесь на кресло-коляску:</w:t>
      </w:r>
      <w:r w:rsidRPr="003C473E">
        <w:rPr>
          <w:rFonts w:ascii="Times New Roman" w:hAnsi="Times New Roman"/>
          <w:sz w:val="28"/>
          <w:szCs w:val="28"/>
        </w:rPr>
        <w:t xml:space="preserve"> опираться или виснуть на чьей-то инвалидной коляске – то же самое, что опираться или виснуть на ее обладателе, и это тоже раздражает. Инвалидная коляска – это часть неприкасаемого пространства </w:t>
      </w:r>
      <w:r w:rsidR="00801345">
        <w:rPr>
          <w:rFonts w:ascii="Times New Roman" w:hAnsi="Times New Roman"/>
          <w:sz w:val="28"/>
          <w:szCs w:val="28"/>
        </w:rPr>
        <w:t>ребенка</w:t>
      </w:r>
      <w:r w:rsidRPr="003C473E">
        <w:rPr>
          <w:rFonts w:ascii="Times New Roman" w:hAnsi="Times New Roman"/>
          <w:sz w:val="28"/>
          <w:szCs w:val="28"/>
        </w:rPr>
        <w:t>, который ее использует.</w:t>
      </w:r>
    </w:p>
    <w:p w:rsidR="00801345" w:rsidRPr="00801345" w:rsidRDefault="00723F67" w:rsidP="008013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73E">
        <w:rPr>
          <w:rFonts w:ascii="Times New Roman" w:hAnsi="Times New Roman"/>
          <w:i/>
          <w:sz w:val="28"/>
          <w:szCs w:val="28"/>
        </w:rPr>
        <w:t>7. Внимательность и терпеливость</w:t>
      </w:r>
      <w:r w:rsidRPr="003C473E">
        <w:rPr>
          <w:rFonts w:ascii="Times New Roman" w:hAnsi="Times New Roman"/>
          <w:sz w:val="28"/>
          <w:szCs w:val="28"/>
        </w:rPr>
        <w:t xml:space="preserve">: </w:t>
      </w:r>
      <w:r w:rsidR="00801345">
        <w:rPr>
          <w:rFonts w:ascii="Times New Roman" w:hAnsi="Times New Roman"/>
          <w:sz w:val="28"/>
          <w:szCs w:val="28"/>
        </w:rPr>
        <w:t>р</w:t>
      </w:r>
      <w:r w:rsidR="00801345" w:rsidRPr="00801345">
        <w:rPr>
          <w:rFonts w:ascii="Times New Roman" w:hAnsi="Times New Roman"/>
          <w:sz w:val="28"/>
          <w:szCs w:val="28"/>
        </w:rPr>
        <w:t>азговаривая с ребенком, испытывающим трудности в общении, слушайте его внимательно. Будьте терпеливы – ждите, пока он сам закончит фразу.</w:t>
      </w:r>
    </w:p>
    <w:p w:rsidR="00801345" w:rsidRPr="00801345" w:rsidRDefault="00801345" w:rsidP="008013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345">
        <w:rPr>
          <w:rFonts w:ascii="Times New Roman" w:hAnsi="Times New Roman"/>
          <w:sz w:val="28"/>
          <w:szCs w:val="28"/>
        </w:rPr>
        <w:t>Не поправляйте и не договаривайте за него.</w:t>
      </w:r>
    </w:p>
    <w:p w:rsidR="00723F67" w:rsidRPr="003C473E" w:rsidRDefault="00801345" w:rsidP="008013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345">
        <w:rPr>
          <w:rFonts w:ascii="Times New Roman" w:hAnsi="Times New Roman"/>
          <w:sz w:val="28"/>
          <w:szCs w:val="28"/>
        </w:rPr>
        <w:t>Не стесняйтесь переспрашивать, если Вы не поняли собеседника.</w:t>
      </w:r>
      <w:r>
        <w:rPr>
          <w:rFonts w:ascii="Times New Roman" w:hAnsi="Times New Roman"/>
          <w:sz w:val="28"/>
          <w:szCs w:val="28"/>
        </w:rPr>
        <w:t xml:space="preserve"> Никогда не притворяйтесь, что В</w:t>
      </w:r>
      <w:r w:rsidR="00723F67" w:rsidRPr="003C473E">
        <w:rPr>
          <w:rFonts w:ascii="Times New Roman" w:hAnsi="Times New Roman"/>
          <w:sz w:val="28"/>
          <w:szCs w:val="28"/>
        </w:rPr>
        <w:t>ы понимаете, если на самом д</w:t>
      </w:r>
      <w:r>
        <w:rPr>
          <w:rFonts w:ascii="Times New Roman" w:hAnsi="Times New Roman"/>
          <w:sz w:val="28"/>
          <w:szCs w:val="28"/>
        </w:rPr>
        <w:t>еле это не так. Повторите, что В</w:t>
      </w:r>
      <w:r w:rsidR="00723F67" w:rsidRPr="003C473E">
        <w:rPr>
          <w:rFonts w:ascii="Times New Roman" w:hAnsi="Times New Roman"/>
          <w:sz w:val="28"/>
          <w:szCs w:val="28"/>
        </w:rPr>
        <w:t xml:space="preserve">ы поняли, это поможет </w:t>
      </w:r>
      <w:r>
        <w:rPr>
          <w:rFonts w:ascii="Times New Roman" w:hAnsi="Times New Roman"/>
          <w:sz w:val="28"/>
          <w:szCs w:val="28"/>
        </w:rPr>
        <w:t>ребенку ответить Вам, а В</w:t>
      </w:r>
      <w:r w:rsidR="00723F67" w:rsidRPr="003C473E">
        <w:rPr>
          <w:rFonts w:ascii="Times New Roman" w:hAnsi="Times New Roman"/>
          <w:sz w:val="28"/>
          <w:szCs w:val="28"/>
        </w:rPr>
        <w:t xml:space="preserve">ам </w:t>
      </w:r>
      <w:r w:rsidR="00723F67">
        <w:rPr>
          <w:rFonts w:ascii="Times New Roman" w:hAnsi="Times New Roman"/>
          <w:sz w:val="28"/>
          <w:szCs w:val="28"/>
        </w:rPr>
        <w:t>–</w:t>
      </w:r>
      <w:r w:rsidR="00723F67" w:rsidRPr="003C473E">
        <w:rPr>
          <w:rFonts w:ascii="Times New Roman" w:hAnsi="Times New Roman"/>
          <w:sz w:val="28"/>
          <w:szCs w:val="28"/>
        </w:rPr>
        <w:t xml:space="preserve"> понять его.</w:t>
      </w:r>
    </w:p>
    <w:p w:rsidR="00723F67" w:rsidRPr="003C473E" w:rsidRDefault="00723F67" w:rsidP="00723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73E">
        <w:rPr>
          <w:rFonts w:ascii="Times New Roman" w:hAnsi="Times New Roman"/>
          <w:i/>
          <w:sz w:val="28"/>
          <w:szCs w:val="28"/>
        </w:rPr>
        <w:t>8. Расположение для беседы:</w:t>
      </w:r>
      <w:r w:rsidR="00801345">
        <w:rPr>
          <w:rFonts w:ascii="Times New Roman" w:hAnsi="Times New Roman"/>
          <w:sz w:val="28"/>
          <w:szCs w:val="28"/>
        </w:rPr>
        <w:t>к</w:t>
      </w:r>
      <w:r w:rsidR="00801345" w:rsidRPr="00801345">
        <w:rPr>
          <w:rFonts w:ascii="Times New Roman" w:hAnsi="Times New Roman"/>
          <w:sz w:val="28"/>
          <w:szCs w:val="28"/>
        </w:rPr>
        <w:t>огда Вы говорите с ребенком, пользующимся инвалидной коляской или костылями, расположитесь так, чтобы Ваши и его глаза были на одном уровне. Вам будет легче разговаривать, а Вашему собеседнику не понадобится запрокидывать голову.</w:t>
      </w:r>
    </w:p>
    <w:p w:rsidR="00723F67" w:rsidRPr="003C473E" w:rsidRDefault="00723F67" w:rsidP="00723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73E">
        <w:rPr>
          <w:rFonts w:ascii="Times New Roman" w:hAnsi="Times New Roman"/>
          <w:i/>
          <w:sz w:val="28"/>
          <w:szCs w:val="28"/>
        </w:rPr>
        <w:t>9. Привлечение внимания:</w:t>
      </w:r>
      <w:r w:rsidR="00801345">
        <w:rPr>
          <w:rFonts w:ascii="Times New Roman" w:hAnsi="Times New Roman"/>
          <w:sz w:val="28"/>
          <w:szCs w:val="28"/>
        </w:rPr>
        <w:t>ч</w:t>
      </w:r>
      <w:r w:rsidR="00801345" w:rsidRPr="00801345">
        <w:rPr>
          <w:rFonts w:ascii="Times New Roman" w:hAnsi="Times New Roman"/>
          <w:sz w:val="28"/>
          <w:szCs w:val="28"/>
        </w:rPr>
        <w:t>тобы привлечь внимание ребенка, который плохо слышит, помашите ему рукой или похлопайте по плечу. Смотрите ему прямо в глаза и говорите четко, хотя имейте в виду, что не все люди, которые плохо слышат, могут читать по губам. Разговаривая с теми, кто может читать по губам, расположитесь так, чтобы на Вас падал свет, и Вас было хорошо видно. Постарайтесь, чтобы Вам ничего не мешало и ничто не заслоняло Вас.</w:t>
      </w:r>
    </w:p>
    <w:p w:rsidR="00801345" w:rsidRPr="00801345" w:rsidRDefault="00723F67" w:rsidP="008013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73E">
        <w:rPr>
          <w:rFonts w:ascii="Times New Roman" w:hAnsi="Times New Roman"/>
          <w:sz w:val="28"/>
          <w:szCs w:val="28"/>
        </w:rPr>
        <w:t xml:space="preserve">10. </w:t>
      </w:r>
      <w:r w:rsidRPr="003C473E">
        <w:rPr>
          <w:rFonts w:ascii="Times New Roman" w:hAnsi="Times New Roman"/>
          <w:i/>
          <w:sz w:val="28"/>
          <w:szCs w:val="28"/>
        </w:rPr>
        <w:t>Не смущайтесь</w:t>
      </w:r>
      <w:r w:rsidRPr="003C473E">
        <w:rPr>
          <w:rFonts w:ascii="Times New Roman" w:hAnsi="Times New Roman"/>
          <w:sz w:val="28"/>
          <w:szCs w:val="28"/>
        </w:rPr>
        <w:t xml:space="preserve">, </w:t>
      </w:r>
      <w:r w:rsidR="00801345" w:rsidRPr="00801345">
        <w:rPr>
          <w:rFonts w:ascii="Times New Roman" w:hAnsi="Times New Roman"/>
          <w:sz w:val="28"/>
          <w:szCs w:val="28"/>
        </w:rPr>
        <w:t>если случайно сказали: «Увидимся» или: «Вы слышали об этом…?» тому, кто на самом деле не может видеть или слышать.</w:t>
      </w:r>
    </w:p>
    <w:p w:rsidR="00801345" w:rsidRPr="00801345" w:rsidRDefault="00801345" w:rsidP="008013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345">
        <w:rPr>
          <w:rFonts w:ascii="Times New Roman" w:hAnsi="Times New Roman"/>
          <w:sz w:val="28"/>
          <w:szCs w:val="28"/>
        </w:rPr>
        <w:t>Передавая что-либо в руки незрячему ребенку, ни в коем случае не говорите: «Пощупай это». Говорите обычные слова: «Посмотри на это».</w:t>
      </w:r>
    </w:p>
    <w:p w:rsidR="00723F67" w:rsidRDefault="00801345" w:rsidP="008013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345">
        <w:rPr>
          <w:rFonts w:ascii="Times New Roman" w:hAnsi="Times New Roman"/>
          <w:sz w:val="28"/>
          <w:szCs w:val="28"/>
        </w:rPr>
        <w:t>Не говорите ребенку на инвалидной коляске: «Подъезжай/проезжай сюда» (особенно, если Вы находитесь в помещении!). Говорите: «Проходи(те)/подойди(те)».</w:t>
      </w:r>
    </w:p>
    <w:p w:rsidR="00B35819" w:rsidRDefault="00B35819" w:rsidP="00B35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19" w:rsidRDefault="00B35819" w:rsidP="00B35819">
      <w:pPr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br w:type="page"/>
      </w:r>
    </w:p>
    <w:p w:rsidR="00B35819" w:rsidRPr="00F77AAC" w:rsidRDefault="00B35819" w:rsidP="00B3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Язык общения с детьми, имеющими инвалидность</w:t>
      </w:r>
    </w:p>
    <w:p w:rsidR="00B35819" w:rsidRDefault="00B35819" w:rsidP="00B358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</w:p>
    <w:tbl>
      <w:tblPr>
        <w:tblStyle w:val="9"/>
        <w:tblW w:w="9807" w:type="dxa"/>
        <w:tblLook w:val="01E0"/>
      </w:tblPr>
      <w:tblGrid>
        <w:gridCol w:w="4788"/>
        <w:gridCol w:w="5019"/>
      </w:tblGrid>
      <w:tr w:rsidR="00B35819" w:rsidTr="00F77A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ИСПОЛЬЗУЙТЕ слова и понятия,</w:t>
            </w:r>
          </w:p>
          <w:p w:rsidR="00B35819" w:rsidRDefault="00B35819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не создающие стереотипы: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ИЗБЕГАЙТЕ слов и понятий, </w:t>
            </w:r>
          </w:p>
          <w:p w:rsidR="00B35819" w:rsidRDefault="00B35819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создающие стереотипы:</w:t>
            </w:r>
          </w:p>
        </w:tc>
      </w:tr>
      <w:tr w:rsidR="00B35819" w:rsidTr="00F77AAC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Ребенок (дети) с инвалидностью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Дети-инвалиды</w:t>
            </w:r>
          </w:p>
        </w:tc>
      </w:tr>
      <w:tr w:rsidR="00B35819" w:rsidTr="00F77A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Ребенок с ограниченными возможностями, больной, 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искалеченный, покалеченный, неполноценный, калека, </w:t>
            </w:r>
          </w:p>
          <w:p w:rsidR="00B35819" w:rsidRDefault="00B3581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 дефектом здоровья, с недостатком здоровья</w:t>
            </w:r>
          </w:p>
        </w:tc>
      </w:tr>
      <w:tr w:rsidR="00B35819" w:rsidTr="00F77A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Дети с особыми образовательными потребностями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Школьники-инвалиды</w:t>
            </w:r>
          </w:p>
        </w:tc>
      </w:tr>
      <w:tr w:rsidR="00B35819" w:rsidTr="00F77AAC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при сравнении детей с инвалидностью и без инвалидности:</w:t>
            </w:r>
          </w:p>
        </w:tc>
      </w:tr>
      <w:tr w:rsidR="00B35819" w:rsidTr="00F77A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 инвалиды, дети без инвалидности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Нормальный/здоровый</w:t>
            </w:r>
          </w:p>
        </w:tc>
      </w:tr>
      <w:tr w:rsidR="00B35819" w:rsidTr="00F77A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Ребенок, использующий инвалидную коляску; ребенок на коляске; ребенок с парализованными ногами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Прикованный к инвалидной коляске,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паралитик,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парализованный</w:t>
            </w:r>
          </w:p>
        </w:tc>
      </w:tr>
      <w:tr w:rsidR="00B35819" w:rsidTr="00F77AAC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«Колясочник» - приемлемо в среде общения людей с инвалидностью</w:t>
            </w:r>
          </w:p>
        </w:tc>
      </w:tr>
      <w:tr w:rsidR="00B35819" w:rsidTr="00F77A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Врожденная инвалидность,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инвалид с детства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Врожденный дефект/увечье/несчастье</w:t>
            </w:r>
          </w:p>
        </w:tc>
      </w:tr>
      <w:tr w:rsidR="00B35819" w:rsidTr="00F77A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Имеет ДЦП 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(детский церебральный паралич),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ребенок с ДЦП, дети с ДЦП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Страдает ДЦП,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болеет ДЦП,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«дэцэпэшник»</w:t>
            </w:r>
          </w:p>
        </w:tc>
      </w:tr>
      <w:tr w:rsidR="00B35819" w:rsidTr="00F77A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Ребенок, перенесший полиомиелит /</w:t>
            </w:r>
          </w:p>
          <w:p w:rsidR="00B35819" w:rsidRDefault="00B3581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имеет инвалидность в результате…;</w:t>
            </w:r>
          </w:p>
          <w:p w:rsidR="00B35819" w:rsidRDefault="00B3581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ребенок, который перенес болезнь /</w:t>
            </w:r>
          </w:p>
          <w:p w:rsidR="00B35819" w:rsidRDefault="00B3581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стал инвалидов в результате…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Страдает от полиомиелита / 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 последствий полиомиелита,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жертва болезни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35819" w:rsidTr="00F77A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Ребенок с особенностями развития /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 особенностями в развитии,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ребенок с ментальной инвалидностью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Отсталый, умственно неполноценный,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 задержкой / отставанием в развитии,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 интеллектуальной недостаточностью, 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 умственной отсталостью, имбецил, дебил</w:t>
            </w:r>
          </w:p>
        </w:tc>
      </w:tr>
      <w:tr w:rsidR="00B35819" w:rsidTr="00F77A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Ребенок с особенностями ментального развития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Слабоумный, «тормоз»,</w:t>
            </w:r>
          </w:p>
          <w:p w:rsidR="00B35819" w:rsidRDefault="00B35819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 задержкой / отставанием в развитии</w:t>
            </w:r>
          </w:p>
        </w:tc>
      </w:tr>
      <w:tr w:rsidR="00B35819" w:rsidTr="00F77A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Ребенок (дети) с синдромом Дауна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 болезнью Дауна,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«даун», «монголоид»,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«даунята» (о детях с синдромом Дауна)</w:t>
            </w:r>
          </w:p>
        </w:tc>
      </w:tr>
      <w:tr w:rsidR="00B35819" w:rsidTr="00F77A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Ребенок с эпилепсией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Эпилептик, припадочный, 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страдающий эпилептическими припадками</w:t>
            </w:r>
          </w:p>
        </w:tc>
      </w:tr>
      <w:tr w:rsidR="00B35819" w:rsidTr="00F77A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Ребенок с особенностями психического развития,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ребенок с особенностями душевного или эмоционального развития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Псих, сумасшедший,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ребенок с психиатрическими проблемами,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душевно больной,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ребенок с душевным или эмоциональным расстройством </w:t>
            </w:r>
          </w:p>
        </w:tc>
      </w:tr>
      <w:tr w:rsidR="00B35819" w:rsidTr="00F77A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Незрячий,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слабовидящий ребенок,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 инвалидностью по зрению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Слепой,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совершенно слепой</w:t>
            </w:r>
          </w:p>
        </w:tc>
      </w:tr>
      <w:tr w:rsidR="00B35819" w:rsidTr="00F77A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Неслышащий / глухой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слабослышащий ребенок,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 инвалидностью по слуху,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пользующийся жестовой речью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Глухой как пень,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ребенок с нарушениями слуха,</w:t>
            </w:r>
          </w:p>
          <w:p w:rsidR="00B35819" w:rsidRDefault="00B3581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ребенок с остатками слуха, глухонемой</w:t>
            </w:r>
          </w:p>
        </w:tc>
      </w:tr>
    </w:tbl>
    <w:p w:rsidR="00B35819" w:rsidRDefault="00B35819" w:rsidP="00B35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AC" w:rsidRDefault="00F77AA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B35819" w:rsidRDefault="00B35819" w:rsidP="00B3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Правила этикета</w:t>
      </w:r>
    </w:p>
    <w:p w:rsidR="00B35819" w:rsidRDefault="00B35819" w:rsidP="00F7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77AAC">
        <w:rPr>
          <w:rFonts w:ascii="Times New Roman" w:eastAsia="Times New Roman" w:hAnsi="Times New Roman" w:cs="Times New Roman"/>
          <w:b/>
          <w:i/>
          <w:lang w:eastAsia="ru-RU"/>
        </w:rPr>
        <w:t>10 общих правил этикета, составленных людьми с инвалидностью:</w:t>
      </w:r>
    </w:p>
    <w:p w:rsidR="00F77AAC" w:rsidRPr="00F8439B" w:rsidRDefault="00F77AAC" w:rsidP="00B35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8439B" w:rsidRPr="00F8439B" w:rsidRDefault="00F8439B" w:rsidP="00F84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Когда Вы разговариваете с ребенком с инвалидностью, обращайтесь непосредственно к нему, а не к его сопровождающему или сурдопереводчику, которые присутствуют при разговоре.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Не говорите о присутствующем ребенке с инвалидностью в третьем лице, обращаясь к его сопровождающим, – все Ваши вопросы и предложения адресуйте непосредственно к этому ребенку.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439B" w:rsidRPr="00F8439B" w:rsidRDefault="00F8439B" w:rsidP="00F84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Когда Вас знакомят с ребенком с инвалидностью, вполне естественно пожать ему руку – даже те, кому трудно двигать рукой, или кто пользуется протезом, вполне могут пожать руку (правую или левую), что вполне допустимо.</w:t>
      </w:r>
    </w:p>
    <w:p w:rsidR="00F8439B" w:rsidRPr="00F8439B" w:rsidRDefault="00F8439B" w:rsidP="00F843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439B" w:rsidRPr="00F8439B" w:rsidRDefault="00F8439B" w:rsidP="00F84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Когда Вы встречаетесь с ребенком, который плохо или совсем не видит, обязательно называйте себя и тех людей, которые пришли с Вами.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Если у Вас общая беседа в группе – не забывайте назвать себя и пояснить, к кому в данный момент Вы обращаетесь.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Обязательно проговаривайте вслух – кто подошел к Вашей группе, а кто отошел.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Обязательно предупреждайте вслух, когда Вы сами отходите в сторону (даже если отходите ненадолго).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439B" w:rsidRPr="00F8439B" w:rsidRDefault="00F8439B" w:rsidP="00F84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Если Вы предлагаете помощь, ждите, пока ее примут, а затем спрашивайте, что и как делать.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Если Вы не поняли, то не стесняйтесь – переспросите.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b/>
          <w:i/>
          <w:lang w:eastAsia="ru-RU"/>
        </w:rPr>
        <w:t>Это важно:</w:t>
      </w:r>
      <w:r w:rsidRPr="00F8439B">
        <w:rPr>
          <w:rFonts w:ascii="Times New Roman" w:eastAsia="Times New Roman" w:hAnsi="Times New Roman" w:cs="Times New Roman"/>
          <w:lang w:eastAsia="ru-RU"/>
        </w:rPr>
        <w:t>не бросайтесь на помощь, если Вас еще об этом не попросили!</w:t>
      </w:r>
    </w:p>
    <w:p w:rsidR="00F8439B" w:rsidRPr="00F8439B" w:rsidRDefault="00F8439B" w:rsidP="00F843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предложите свою помощь;</w:t>
      </w:r>
    </w:p>
    <w:p w:rsidR="00F8439B" w:rsidRPr="00F8439B" w:rsidRDefault="00F8439B" w:rsidP="00F843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если Ваша помощь действительно нужна, то сначала узнайте, как именно Вы должны действовать, прежде чем неумело суетиться вокруг ребенка с инвалидностью.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439B" w:rsidRPr="00F8439B" w:rsidRDefault="00F8439B" w:rsidP="00F84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Обращайтесь с детьми с инвалидностью по имени, а с подростками и старше – как со взрослыми.</w:t>
      </w:r>
    </w:p>
    <w:p w:rsidR="00F8439B" w:rsidRPr="00F8439B" w:rsidRDefault="00F8439B" w:rsidP="00F843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439B" w:rsidRPr="00F8439B" w:rsidRDefault="00F8439B" w:rsidP="00F84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Опираться или повиснуть на чьей-то инвалидной коляске – это то же самое, что опираться или повиснуть на ее обладателе.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Инвалидная коляска – это часть неприкасаемого пространства ребенка, который ее использует.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439B" w:rsidRPr="00F8439B" w:rsidRDefault="00F8439B" w:rsidP="00F84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Разговаривая с ребенком, испытывающим трудности в общении, слушайте его внимательно. Будьте терпеливы – ждите, пока он сам закончит фразу.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Не поправляйте и не договаривайте за него.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Не стесняйтесь переспрашивать, если Вы не поняли собеседника.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8439B" w:rsidRPr="00F8439B" w:rsidRDefault="00F8439B" w:rsidP="00F84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Когда Вы говорите с ребенком, пользующимся инвалидной коляской или костылями, расположитесь так, чтобы Ваши и его глаза были на одном уровне. Вам будет легче разговаривать, а Вашему собеседнику не понадобится запрокидывать голову.</w:t>
      </w:r>
    </w:p>
    <w:p w:rsidR="00F8439B" w:rsidRPr="00F8439B" w:rsidRDefault="00F8439B" w:rsidP="00F843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439B" w:rsidRPr="00F8439B" w:rsidRDefault="00F8439B" w:rsidP="00F84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>Чтобы привлечь внимание ребенка, который плохо слышит, помашите ему рукой или похлопайте по плечу. Смотрите ему прямо в глаза и говорите четко, хотя имейте в виду, что не все люди, которые плохо слышат, могут читать по губам. Разговаривая с теми, кто может читать по губам, расположитесь так, чтобы на Вас падал свет, и Вас было хорошо видно. Постарайтесь, чтобы Вам ничего не мешало и ничто не заслоняло Вас.</w:t>
      </w:r>
    </w:p>
    <w:p w:rsidR="00F8439B" w:rsidRPr="00F8439B" w:rsidRDefault="00F8439B" w:rsidP="00F843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439B" w:rsidRPr="00F8439B" w:rsidRDefault="00F8439B" w:rsidP="00F84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 xml:space="preserve"> Не смущайтесь, если случайно сказали: </w:t>
      </w:r>
      <w:r w:rsidRPr="00F8439B">
        <w:rPr>
          <w:rFonts w:ascii="Times New Roman" w:eastAsia="Times New Roman" w:hAnsi="Times New Roman" w:cs="Times New Roman"/>
          <w:i/>
          <w:lang w:eastAsia="ru-RU"/>
        </w:rPr>
        <w:t xml:space="preserve">«Увидимся» </w:t>
      </w:r>
      <w:r w:rsidRPr="00F8439B">
        <w:rPr>
          <w:rFonts w:ascii="Times New Roman" w:eastAsia="Times New Roman" w:hAnsi="Times New Roman" w:cs="Times New Roman"/>
          <w:lang w:eastAsia="ru-RU"/>
        </w:rPr>
        <w:t xml:space="preserve">или: </w:t>
      </w:r>
      <w:r w:rsidRPr="00F8439B">
        <w:rPr>
          <w:rFonts w:ascii="Times New Roman" w:eastAsia="Times New Roman" w:hAnsi="Times New Roman" w:cs="Times New Roman"/>
          <w:i/>
          <w:lang w:eastAsia="ru-RU"/>
        </w:rPr>
        <w:t>«Вы слышали об этом…?»</w:t>
      </w:r>
      <w:r w:rsidRPr="00F8439B">
        <w:rPr>
          <w:rFonts w:ascii="Times New Roman" w:eastAsia="Times New Roman" w:hAnsi="Times New Roman" w:cs="Times New Roman"/>
          <w:lang w:eastAsia="ru-RU"/>
        </w:rPr>
        <w:t xml:space="preserve"> тому, кто на самом деле не может видеть или слышать.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 xml:space="preserve">Передавая что-либо в руки незрячему ребенку, ни в коем случае не говорите: </w:t>
      </w:r>
      <w:r w:rsidRPr="00F8439B">
        <w:rPr>
          <w:rFonts w:ascii="Times New Roman" w:eastAsia="Times New Roman" w:hAnsi="Times New Roman" w:cs="Times New Roman"/>
          <w:i/>
          <w:lang w:eastAsia="ru-RU"/>
        </w:rPr>
        <w:t xml:space="preserve">«Пощупай это». </w:t>
      </w:r>
      <w:r w:rsidRPr="00F8439B">
        <w:rPr>
          <w:rFonts w:ascii="Times New Roman" w:eastAsia="Times New Roman" w:hAnsi="Times New Roman" w:cs="Times New Roman"/>
          <w:lang w:eastAsia="ru-RU"/>
        </w:rPr>
        <w:t xml:space="preserve">Говорите обычные слова: </w:t>
      </w:r>
      <w:r w:rsidRPr="00F8439B">
        <w:rPr>
          <w:rFonts w:ascii="Times New Roman" w:eastAsia="Times New Roman" w:hAnsi="Times New Roman" w:cs="Times New Roman"/>
          <w:i/>
          <w:lang w:eastAsia="ru-RU"/>
        </w:rPr>
        <w:t>«Посмотри на это».</w:t>
      </w:r>
    </w:p>
    <w:p w:rsidR="00F8439B" w:rsidRPr="00F8439B" w:rsidRDefault="00F8439B" w:rsidP="00F84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8439B">
        <w:rPr>
          <w:rFonts w:ascii="Times New Roman" w:eastAsia="Times New Roman" w:hAnsi="Times New Roman" w:cs="Times New Roman"/>
          <w:lang w:eastAsia="ru-RU"/>
        </w:rPr>
        <w:t xml:space="preserve">Не говорите ребенку на инвалидной коляске: </w:t>
      </w:r>
      <w:r w:rsidRPr="00F8439B">
        <w:rPr>
          <w:rFonts w:ascii="Times New Roman" w:eastAsia="Times New Roman" w:hAnsi="Times New Roman" w:cs="Times New Roman"/>
          <w:i/>
          <w:lang w:eastAsia="ru-RU"/>
        </w:rPr>
        <w:t>«Подъезжай/проезжай сюда»</w:t>
      </w:r>
      <w:r w:rsidRPr="00F8439B">
        <w:rPr>
          <w:rFonts w:ascii="Times New Roman" w:eastAsia="Times New Roman" w:hAnsi="Times New Roman" w:cs="Times New Roman"/>
          <w:lang w:eastAsia="ru-RU"/>
        </w:rPr>
        <w:t xml:space="preserve"> (особенно, если Вы находитесь в помещении!). Говорите: </w:t>
      </w:r>
      <w:r w:rsidRPr="00F8439B">
        <w:rPr>
          <w:rFonts w:ascii="Times New Roman" w:eastAsia="Times New Roman" w:hAnsi="Times New Roman" w:cs="Times New Roman"/>
          <w:i/>
          <w:lang w:eastAsia="ru-RU"/>
        </w:rPr>
        <w:t>«Проходи(те)/подойди(те)».</w:t>
      </w:r>
    </w:p>
    <w:p w:rsidR="00B35819" w:rsidRPr="00F8439B" w:rsidRDefault="00B35819" w:rsidP="00F8439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lang w:eastAsia="ru-RU"/>
        </w:rPr>
      </w:pPr>
    </w:p>
    <w:sectPr w:rsidR="00B35819" w:rsidRPr="00F8439B" w:rsidSect="00F77A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7218"/>
    <w:multiLevelType w:val="hybridMultilevel"/>
    <w:tmpl w:val="85A8EC5E"/>
    <w:lvl w:ilvl="0" w:tplc="D20A63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E001670"/>
    <w:multiLevelType w:val="hybridMultilevel"/>
    <w:tmpl w:val="EF3A22F0"/>
    <w:lvl w:ilvl="0" w:tplc="7AE66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5EBB"/>
    <w:rsid w:val="00037D77"/>
    <w:rsid w:val="000D295C"/>
    <w:rsid w:val="00101AEE"/>
    <w:rsid w:val="001D50DB"/>
    <w:rsid w:val="00213532"/>
    <w:rsid w:val="002B3409"/>
    <w:rsid w:val="002C3791"/>
    <w:rsid w:val="003955C8"/>
    <w:rsid w:val="00416FB4"/>
    <w:rsid w:val="00723F67"/>
    <w:rsid w:val="007346D3"/>
    <w:rsid w:val="008007E4"/>
    <w:rsid w:val="00801345"/>
    <w:rsid w:val="00803690"/>
    <w:rsid w:val="009426C9"/>
    <w:rsid w:val="009A0510"/>
    <w:rsid w:val="00A63AC1"/>
    <w:rsid w:val="00B25952"/>
    <w:rsid w:val="00B35819"/>
    <w:rsid w:val="00B87383"/>
    <w:rsid w:val="00BA7948"/>
    <w:rsid w:val="00C62151"/>
    <w:rsid w:val="00E25EBB"/>
    <w:rsid w:val="00F77AAC"/>
    <w:rsid w:val="00F8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819"/>
    <w:pPr>
      <w:spacing w:after="0" w:line="240" w:lineRule="auto"/>
    </w:pPr>
  </w:style>
  <w:style w:type="table" w:customStyle="1" w:styleId="9">
    <w:name w:val="Сетка таблицы9"/>
    <w:basedOn w:val="a1"/>
    <w:rsid w:val="00B3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819"/>
    <w:pPr>
      <w:spacing w:after="0" w:line="240" w:lineRule="auto"/>
    </w:pPr>
  </w:style>
  <w:style w:type="table" w:customStyle="1" w:styleId="9">
    <w:name w:val="Сетка таблицы9"/>
    <w:basedOn w:val="a1"/>
    <w:rsid w:val="00B3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Бутрим</cp:lastModifiedBy>
  <cp:revision>2</cp:revision>
  <cp:lastPrinted>2018-04-09T05:03:00Z</cp:lastPrinted>
  <dcterms:created xsi:type="dcterms:W3CDTF">2018-05-20T16:56:00Z</dcterms:created>
  <dcterms:modified xsi:type="dcterms:W3CDTF">2018-05-20T16:56:00Z</dcterms:modified>
</cp:coreProperties>
</file>